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4A38830C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633DA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E633DA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98D2754" w14:textId="77777777" w:rsidR="00D463EE" w:rsidRPr="00834BCC" w:rsidRDefault="00D463EE" w:rsidP="00E6484A">
      <w:pPr>
        <w:jc w:val="center"/>
        <w:rPr>
          <w:b/>
          <w:bCs/>
          <w:lang w:val="sl-SI"/>
        </w:rPr>
      </w:pPr>
      <w:r w:rsidRPr="00834BCC">
        <w:rPr>
          <w:b/>
          <w:bCs/>
          <w:lang w:val="sl-SI"/>
        </w:rPr>
        <w:t>PRIJEDLOG ODLUKE</w:t>
      </w:r>
    </w:p>
    <w:p w14:paraId="5931FCBF" w14:textId="4633503D" w:rsidR="00D463EE" w:rsidRPr="00834BCC" w:rsidRDefault="00E37F1C" w:rsidP="00E6484A">
      <w:pPr>
        <w:pStyle w:val="NormalWeb"/>
        <w:shd w:val="clear" w:color="auto" w:fill="FFFFFF"/>
        <w:spacing w:before="0" w:beforeAutospacing="0" w:after="120" w:afterAutospacing="0"/>
        <w:jc w:val="center"/>
      </w:pPr>
      <w:r w:rsidRPr="00834BCC">
        <w:rPr>
          <w:b/>
          <w:bCs/>
        </w:rPr>
        <w:t xml:space="preserve">o </w:t>
      </w:r>
      <w:r w:rsidR="004B5622" w:rsidRPr="00834BCC">
        <w:rPr>
          <w:b/>
          <w:bCs/>
        </w:rPr>
        <w:t xml:space="preserve">davanju saglasnosti </w:t>
      </w:r>
      <w:r w:rsidR="00834BCC" w:rsidRPr="00834BCC">
        <w:rPr>
          <w:b/>
          <w:bCs/>
        </w:rPr>
        <w:t xml:space="preserve">Upravnom odboru </w:t>
      </w:r>
      <w:r w:rsidR="004B5622" w:rsidRPr="00834BCC">
        <w:rPr>
          <w:b/>
          <w:bCs/>
        </w:rPr>
        <w:t>za regionalna širenja</w:t>
      </w:r>
    </w:p>
    <w:p w14:paraId="6DBA0C6B" w14:textId="77777777" w:rsidR="00D463EE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color w:val="FF0000"/>
          <w:sz w:val="24"/>
        </w:rPr>
      </w:pPr>
    </w:p>
    <w:p w14:paraId="670C71BC" w14:textId="77777777" w:rsidR="00834BCC" w:rsidRDefault="00834BCC" w:rsidP="00834BCC">
      <w:pPr>
        <w:pStyle w:val="BodyText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 w:val="0"/>
          <w:bCs w:val="0"/>
          <w:sz w:val="24"/>
        </w:rPr>
      </w:pPr>
    </w:p>
    <w:p w14:paraId="538B2E17" w14:textId="1B7D5864" w:rsidR="00834BCC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 xml:space="preserve">Daje se ovlaštenje Upravnom odboru Prvog penzionerskog </w:t>
      </w:r>
      <w:r w:rsidR="00CA41BF">
        <w:rPr>
          <w:rFonts w:ascii="Times New Roman" w:hAnsi="Times New Roman" w:cs="Times New Roman"/>
          <w:b w:val="0"/>
          <w:bCs w:val="0"/>
          <w:sz w:val="24"/>
        </w:rPr>
        <w:t>mikrokreditnog društva a.d. Banja Luka</w:t>
      </w:r>
      <w:r w:rsidRPr="00834BCC">
        <w:rPr>
          <w:rFonts w:ascii="Times New Roman" w:hAnsi="Times New Roman" w:cs="Times New Roman"/>
          <w:b w:val="0"/>
          <w:bCs w:val="0"/>
          <w:sz w:val="24"/>
        </w:rPr>
        <w:t xml:space="preserve"> da započne aktivnosti vezane za analizu mogućnosti regionalnog širenja poslovanja Društva, uključujući, ali ne ograničavajući se na:</w:t>
      </w:r>
    </w:p>
    <w:p w14:paraId="1D7414B4" w14:textId="77777777" w:rsidR="00834BCC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14:paraId="4DC3D736" w14:textId="77777777" w:rsidR="00834BCC" w:rsidRDefault="00834BCC" w:rsidP="00834BCC">
      <w:pPr>
        <w:pStyle w:val="BodyTex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istraživanje trži</w:t>
      </w:r>
      <w:r>
        <w:rPr>
          <w:rFonts w:ascii="Times New Roman" w:hAnsi="Times New Roman" w:cs="Times New Roman"/>
          <w:b w:val="0"/>
          <w:bCs w:val="0"/>
          <w:sz w:val="24"/>
        </w:rPr>
        <w:t>šta i tržišnih mogućnosti,</w:t>
      </w:r>
      <w:r w:rsidRPr="00834BCC">
        <w:rPr>
          <w:rFonts w:ascii="Times New Roman" w:hAnsi="Times New Roman" w:cs="Times New Roman"/>
          <w:b w:val="0"/>
          <w:bCs w:val="0"/>
          <w:sz w:val="24"/>
        </w:rPr>
        <w:t xml:space="preserve"> </w:t>
      </w:r>
    </w:p>
    <w:p w14:paraId="1EC75B21" w14:textId="3BF4E657" w:rsidR="00834BCC" w:rsidRPr="00834BCC" w:rsidRDefault="00834BCC" w:rsidP="00834BCC">
      <w:pPr>
        <w:pStyle w:val="BodyTex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 xml:space="preserve">analizu </w:t>
      </w:r>
      <w:r w:rsidRPr="00834BCC">
        <w:rPr>
          <w:rFonts w:ascii="Times New Roman" w:hAnsi="Times New Roman" w:cs="Times New Roman"/>
          <w:b w:val="0"/>
          <w:bCs w:val="0"/>
          <w:sz w:val="24"/>
        </w:rPr>
        <w:t xml:space="preserve">pravnih okvira </w:t>
      </w:r>
      <w:r>
        <w:rPr>
          <w:rFonts w:ascii="Times New Roman" w:hAnsi="Times New Roman" w:cs="Times New Roman"/>
          <w:b w:val="0"/>
          <w:bCs w:val="0"/>
          <w:sz w:val="24"/>
        </w:rPr>
        <w:t xml:space="preserve">odnosno regulatornih zahtjeva </w:t>
      </w:r>
      <w:r w:rsidRPr="00834BCC">
        <w:rPr>
          <w:rFonts w:ascii="Times New Roman" w:hAnsi="Times New Roman" w:cs="Times New Roman"/>
          <w:b w:val="0"/>
          <w:bCs w:val="0"/>
          <w:sz w:val="24"/>
        </w:rPr>
        <w:t>u ciljanim regijama,</w:t>
      </w:r>
    </w:p>
    <w:p w14:paraId="4D5C03A9" w14:textId="12104CA3" w:rsidR="00834BCC" w:rsidRPr="00834BCC" w:rsidRDefault="00834BCC" w:rsidP="00834BCC">
      <w:pPr>
        <w:pStyle w:val="BodyTex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procjenu finansijske i operativne izvodljivosti,</w:t>
      </w:r>
    </w:p>
    <w:p w14:paraId="0AEF4548" w14:textId="164A8ED3" w:rsidR="00834BCC" w:rsidRPr="00834BCC" w:rsidRDefault="00834BCC" w:rsidP="00834BCC">
      <w:pPr>
        <w:pStyle w:val="BodyTex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izradu</w:t>
      </w:r>
      <w:r>
        <w:rPr>
          <w:rFonts w:ascii="Times New Roman" w:hAnsi="Times New Roman" w:cs="Times New Roman"/>
          <w:b w:val="0"/>
          <w:bCs w:val="0"/>
          <w:sz w:val="24"/>
        </w:rPr>
        <w:t xml:space="preserve"> </w:t>
      </w:r>
      <w:r w:rsidRPr="00834BCC">
        <w:rPr>
          <w:rFonts w:ascii="Times New Roman" w:hAnsi="Times New Roman" w:cs="Times New Roman"/>
          <w:b w:val="0"/>
          <w:bCs w:val="0"/>
          <w:sz w:val="24"/>
        </w:rPr>
        <w:t>prijedloga modela širenja</w:t>
      </w:r>
      <w:r>
        <w:rPr>
          <w:rFonts w:ascii="Times New Roman" w:hAnsi="Times New Roman" w:cs="Times New Roman"/>
          <w:b w:val="0"/>
          <w:bCs w:val="0"/>
          <w:sz w:val="24"/>
        </w:rPr>
        <w:t>,</w:t>
      </w:r>
    </w:p>
    <w:p w14:paraId="28DE0DEF" w14:textId="708CA51B" w:rsidR="00834BCC" w:rsidRPr="00834BCC" w:rsidRDefault="00834BCC" w:rsidP="00834BCC">
      <w:pPr>
        <w:pStyle w:val="BodyTex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identifikaciju potencijalnih partnera ili investitora</w:t>
      </w:r>
      <w:r>
        <w:rPr>
          <w:rFonts w:ascii="Times New Roman" w:hAnsi="Times New Roman" w:cs="Times New Roman"/>
          <w:b w:val="0"/>
          <w:bCs w:val="0"/>
          <w:sz w:val="24"/>
        </w:rPr>
        <w:t>, uz uslov da većinski vlasnik operacija bude Prvo penzionersko mikrokreditno društvo a.d. Banja Luka.</w:t>
      </w:r>
    </w:p>
    <w:p w14:paraId="6D8887DC" w14:textId="77777777" w:rsidR="00834BCC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14:paraId="29D0EFF2" w14:textId="5A6A7F9B" w:rsidR="00834BCC" w:rsidRPr="00834BCC" w:rsidRDefault="00834BCC" w:rsidP="00834BCC">
      <w:pPr>
        <w:pStyle w:val="BodyText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 w:val="0"/>
          <w:bCs w:val="0"/>
          <w:sz w:val="24"/>
        </w:rPr>
      </w:pPr>
    </w:p>
    <w:p w14:paraId="4F91D57B" w14:textId="02CC29CD" w:rsidR="00834BCC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Upravni odbor je dužan da o rezultatima analize i eventualnim prijedlozima konkretnih koraka informiše akcionar</w:t>
      </w:r>
      <w:r>
        <w:rPr>
          <w:rFonts w:ascii="Times New Roman" w:hAnsi="Times New Roman" w:cs="Times New Roman"/>
          <w:b w:val="0"/>
          <w:bCs w:val="0"/>
          <w:sz w:val="24"/>
        </w:rPr>
        <w:t>e.</w:t>
      </w:r>
    </w:p>
    <w:p w14:paraId="28B79CDD" w14:textId="77777777" w:rsidR="00834BCC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14:paraId="27098136" w14:textId="18DF2E7F" w:rsidR="00834BCC" w:rsidRPr="00834BCC" w:rsidRDefault="00834BCC" w:rsidP="00834BCC">
      <w:pPr>
        <w:pStyle w:val="BodyText2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 w:val="0"/>
          <w:bCs w:val="0"/>
          <w:sz w:val="24"/>
        </w:rPr>
      </w:pPr>
    </w:p>
    <w:p w14:paraId="549AC1CE" w14:textId="5ABB2A7A" w:rsidR="00D463EE" w:rsidRPr="00834BCC" w:rsidRDefault="00834BCC" w:rsidP="00834BCC">
      <w:pPr>
        <w:pStyle w:val="BodyText2"/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834BCC">
        <w:rPr>
          <w:rFonts w:ascii="Times New Roman" w:hAnsi="Times New Roman" w:cs="Times New Roman"/>
          <w:b w:val="0"/>
          <w:bCs w:val="0"/>
          <w:sz w:val="24"/>
        </w:rPr>
        <w:t>Ova odluka stupa na snagu danom donošenja.</w:t>
      </w:r>
    </w:p>
    <w:p w14:paraId="5009D1C7" w14:textId="77777777" w:rsidR="00D463EE" w:rsidRPr="00121938" w:rsidRDefault="00D463EE" w:rsidP="00D463EE">
      <w:pPr>
        <w:pStyle w:val="BodyText"/>
      </w:pPr>
    </w:p>
    <w:p w14:paraId="0F97383A" w14:textId="77777777" w:rsidR="00433B80" w:rsidRPr="00433B80" w:rsidRDefault="00433B80" w:rsidP="00433B80">
      <w:pPr>
        <w:jc w:val="both"/>
        <w:rPr>
          <w:lang w:val="sl-SI"/>
        </w:rPr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7EEF398D" w:rsidR="00D16E30" w:rsidRPr="00121938" w:rsidRDefault="00E633DA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33DA505C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B5622">
        <w:t>3</w:t>
      </w:r>
      <w:r w:rsidR="00475F28">
        <w:t>6</w:t>
      </w:r>
      <w:r w:rsidR="00D463EE">
        <w:t>/</w:t>
      </w:r>
      <w:r w:rsidR="00F00C15">
        <w:t>2</w:t>
      </w:r>
      <w:r w:rsidR="003001C8">
        <w:t>5</w:t>
      </w:r>
    </w:p>
    <w:p w14:paraId="6E524023" w14:textId="2B6792D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E633DA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E633DA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EF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07F7" w14:textId="77777777" w:rsidR="00881D1F" w:rsidRDefault="00881D1F" w:rsidP="004E7CCA">
      <w:r>
        <w:separator/>
      </w:r>
    </w:p>
  </w:endnote>
  <w:endnote w:type="continuationSeparator" w:id="0">
    <w:p w14:paraId="00D91A54" w14:textId="77777777" w:rsidR="00881D1F" w:rsidRDefault="00881D1F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A31D3" w14:textId="77777777" w:rsidR="00881D1F" w:rsidRDefault="00881D1F" w:rsidP="004E7CCA">
      <w:r>
        <w:separator/>
      </w:r>
    </w:p>
  </w:footnote>
  <w:footnote w:type="continuationSeparator" w:id="0">
    <w:p w14:paraId="6FBFB0D7" w14:textId="77777777" w:rsidR="00881D1F" w:rsidRDefault="00881D1F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E4B6B"/>
    <w:multiLevelType w:val="hybridMultilevel"/>
    <w:tmpl w:val="FE06B33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B20D4A"/>
    <w:multiLevelType w:val="hybridMultilevel"/>
    <w:tmpl w:val="F21A5D74"/>
    <w:lvl w:ilvl="0" w:tplc="FE0A64DA">
      <w:start w:val="1"/>
      <w:numFmt w:val="decimal"/>
      <w:lvlText w:val="Član %1."/>
      <w:lvlJc w:val="center"/>
      <w:pPr>
        <w:ind w:left="72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7"/>
  </w:num>
  <w:num w:numId="2" w16cid:durableId="329648020">
    <w:abstractNumId w:val="3"/>
  </w:num>
  <w:num w:numId="3" w16cid:durableId="836774829">
    <w:abstractNumId w:val="9"/>
  </w:num>
  <w:num w:numId="4" w16cid:durableId="1475370417">
    <w:abstractNumId w:val="2"/>
  </w:num>
  <w:num w:numId="5" w16cid:durableId="699474566">
    <w:abstractNumId w:val="10"/>
  </w:num>
  <w:num w:numId="6" w16cid:durableId="2073962959">
    <w:abstractNumId w:val="4"/>
  </w:num>
  <w:num w:numId="7" w16cid:durableId="1927837573">
    <w:abstractNumId w:val="11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  <w:num w:numId="11" w16cid:durableId="13226">
    <w:abstractNumId w:val="8"/>
  </w:num>
  <w:num w:numId="12" w16cid:durableId="76562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0F53C4"/>
    <w:rsid w:val="00104CD2"/>
    <w:rsid w:val="00106FF2"/>
    <w:rsid w:val="00120D2E"/>
    <w:rsid w:val="00121938"/>
    <w:rsid w:val="001239E4"/>
    <w:rsid w:val="00145825"/>
    <w:rsid w:val="00160B67"/>
    <w:rsid w:val="0017565B"/>
    <w:rsid w:val="001848A8"/>
    <w:rsid w:val="001A108A"/>
    <w:rsid w:val="001C7EE4"/>
    <w:rsid w:val="001D0E73"/>
    <w:rsid w:val="001E03D0"/>
    <w:rsid w:val="001F26FB"/>
    <w:rsid w:val="0020224E"/>
    <w:rsid w:val="0022244C"/>
    <w:rsid w:val="00234BC0"/>
    <w:rsid w:val="00237449"/>
    <w:rsid w:val="002416C3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01C8"/>
    <w:rsid w:val="00301684"/>
    <w:rsid w:val="0030352B"/>
    <w:rsid w:val="0030516E"/>
    <w:rsid w:val="00330C3F"/>
    <w:rsid w:val="00341362"/>
    <w:rsid w:val="00347650"/>
    <w:rsid w:val="00362E85"/>
    <w:rsid w:val="003719BE"/>
    <w:rsid w:val="003B2222"/>
    <w:rsid w:val="003B7294"/>
    <w:rsid w:val="003C1687"/>
    <w:rsid w:val="003C7123"/>
    <w:rsid w:val="003D33C8"/>
    <w:rsid w:val="003D383D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34C"/>
    <w:rsid w:val="00442BC9"/>
    <w:rsid w:val="00443F21"/>
    <w:rsid w:val="00454766"/>
    <w:rsid w:val="00456B8F"/>
    <w:rsid w:val="00464C09"/>
    <w:rsid w:val="00464F34"/>
    <w:rsid w:val="00475F28"/>
    <w:rsid w:val="004806B1"/>
    <w:rsid w:val="004867A5"/>
    <w:rsid w:val="00495DBE"/>
    <w:rsid w:val="004A479F"/>
    <w:rsid w:val="004B30EC"/>
    <w:rsid w:val="004B5622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45F5"/>
    <w:rsid w:val="00667E8C"/>
    <w:rsid w:val="006860A9"/>
    <w:rsid w:val="00687190"/>
    <w:rsid w:val="006C57CD"/>
    <w:rsid w:val="006E798A"/>
    <w:rsid w:val="006F6A20"/>
    <w:rsid w:val="007216FB"/>
    <w:rsid w:val="007267B3"/>
    <w:rsid w:val="007425B9"/>
    <w:rsid w:val="00743BBE"/>
    <w:rsid w:val="00751A11"/>
    <w:rsid w:val="00772814"/>
    <w:rsid w:val="007772EC"/>
    <w:rsid w:val="00794D01"/>
    <w:rsid w:val="00795E6D"/>
    <w:rsid w:val="007B75D2"/>
    <w:rsid w:val="007C57EB"/>
    <w:rsid w:val="007E6481"/>
    <w:rsid w:val="0081270D"/>
    <w:rsid w:val="00813545"/>
    <w:rsid w:val="008139EC"/>
    <w:rsid w:val="00834BC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81D1F"/>
    <w:rsid w:val="00897C6B"/>
    <w:rsid w:val="008A06E5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32011"/>
    <w:rsid w:val="00945F12"/>
    <w:rsid w:val="00946828"/>
    <w:rsid w:val="00947D00"/>
    <w:rsid w:val="009501D5"/>
    <w:rsid w:val="00954E57"/>
    <w:rsid w:val="00974A0F"/>
    <w:rsid w:val="009765BB"/>
    <w:rsid w:val="00983CFA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A6829"/>
    <w:rsid w:val="00BA7A5F"/>
    <w:rsid w:val="00BB22EC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A41BF"/>
    <w:rsid w:val="00CB031F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411B3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DF4FF5"/>
    <w:rsid w:val="00E10244"/>
    <w:rsid w:val="00E10380"/>
    <w:rsid w:val="00E17ABC"/>
    <w:rsid w:val="00E20178"/>
    <w:rsid w:val="00E2580D"/>
    <w:rsid w:val="00E37F1C"/>
    <w:rsid w:val="00E633DA"/>
    <w:rsid w:val="00E6484A"/>
    <w:rsid w:val="00E70E87"/>
    <w:rsid w:val="00E83398"/>
    <w:rsid w:val="00E9128E"/>
    <w:rsid w:val="00E950A3"/>
    <w:rsid w:val="00EA5624"/>
    <w:rsid w:val="00EB1DEE"/>
    <w:rsid w:val="00EC54E4"/>
    <w:rsid w:val="00EC7247"/>
    <w:rsid w:val="00EE21A0"/>
    <w:rsid w:val="00EE6973"/>
    <w:rsid w:val="00EF4497"/>
    <w:rsid w:val="00EF6C9A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6B72"/>
    <w:rsid w:val="00F87252"/>
    <w:rsid w:val="00FB1D7B"/>
    <w:rsid w:val="00FB42C2"/>
    <w:rsid w:val="00FD2A3E"/>
    <w:rsid w:val="00FE0DC8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  <w:style w:type="paragraph" w:styleId="Revision">
    <w:name w:val="Revision"/>
    <w:hidden/>
    <w:uiPriority w:val="99"/>
    <w:semiHidden/>
    <w:rsid w:val="00E37F1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40</cp:revision>
  <cp:lastPrinted>2021-11-23T07:58:00Z</cp:lastPrinted>
  <dcterms:created xsi:type="dcterms:W3CDTF">2020-01-27T13:41:00Z</dcterms:created>
  <dcterms:modified xsi:type="dcterms:W3CDTF">2025-04-04T13:14:00Z</dcterms:modified>
</cp:coreProperties>
</file>